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FF906" w14:textId="6C41CBE6" w:rsidR="008E1FBF" w:rsidRPr="00496A54" w:rsidRDefault="0095384D" w:rsidP="00496A54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1F4E79" w:themeColor="accent1" w:themeShade="80"/>
          <w:sz w:val="28"/>
          <w:szCs w:val="28"/>
        </w:rPr>
      </w:pPr>
      <w:r w:rsidRPr="00496A54">
        <w:rPr>
          <w:noProof/>
          <w:color w:val="1F4E79" w:themeColor="accent1" w:themeShade="80"/>
          <w:sz w:val="24"/>
          <w:szCs w:val="24"/>
        </w:rPr>
        <w:drawing>
          <wp:anchor distT="0" distB="0" distL="114300" distR="114300" simplePos="0" relativeHeight="251660288" behindDoc="0" locked="0" layoutInCell="1" hidden="0" allowOverlap="1" wp14:anchorId="02D4823A" wp14:editId="1B68FF73">
            <wp:simplePos x="0" y="0"/>
            <wp:positionH relativeFrom="column">
              <wp:posOffset>5347970</wp:posOffset>
            </wp:positionH>
            <wp:positionV relativeFrom="paragraph">
              <wp:posOffset>52763</wp:posOffset>
            </wp:positionV>
            <wp:extent cx="941705" cy="853440"/>
            <wp:effectExtent l="0" t="0" r="0" b="3810"/>
            <wp:wrapSquare wrapText="bothSides" distT="0" distB="0" distL="114300" distR="114300"/>
            <wp:docPr id="9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jpg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705" cy="853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228F" w:rsidRPr="00496A54">
        <w:rPr>
          <w:rFonts w:ascii="Times New Roman" w:eastAsia="Times New Roman" w:hAnsi="Times New Roman" w:cs="Times New Roman"/>
          <w:b/>
          <w:noProof/>
          <w:color w:val="1F4E79" w:themeColor="accent1" w:themeShade="8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5D0C0FA6" wp14:editId="333824B3">
                <wp:simplePos x="0" y="0"/>
                <wp:positionH relativeFrom="margin">
                  <wp:posOffset>-286789</wp:posOffset>
                </wp:positionH>
                <wp:positionV relativeFrom="page">
                  <wp:posOffset>399416</wp:posOffset>
                </wp:positionV>
                <wp:extent cx="6874972" cy="45719"/>
                <wp:effectExtent l="0" t="19050" r="40640" b="5016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4972" cy="45719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rgbClr val="C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8129C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22.6pt;margin-top:31.45pt;width:541.35pt;height:3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" strokecolor="#c00000" strokeweight="4.5pt">
                <v:stroke startarrowwidth="narrow" startarrowlength="short" endarrowwidth="narrow" endarrowlength="short" joinstyle="miter"/>
                <w10:wrap anchorx="margin" anchory="page"/>
              </v:shape>
            </w:pict>
          </mc:Fallback>
        </mc:AlternateContent>
      </w:r>
      <w:r w:rsidR="008E1FBF" w:rsidRPr="00496A54">
        <w:rPr>
          <w:noProof/>
          <w:color w:val="1F4E79" w:themeColor="accent1" w:themeShade="80"/>
          <w:sz w:val="24"/>
          <w:szCs w:val="24"/>
        </w:rPr>
        <w:drawing>
          <wp:anchor distT="0" distB="0" distL="114300" distR="114300" simplePos="0" relativeHeight="251659264" behindDoc="0" locked="0" layoutInCell="1" hidden="0" allowOverlap="1" wp14:anchorId="42B31798" wp14:editId="7079DD41">
            <wp:simplePos x="0" y="0"/>
            <wp:positionH relativeFrom="column">
              <wp:posOffset>190500</wp:posOffset>
            </wp:positionH>
            <wp:positionV relativeFrom="paragraph">
              <wp:posOffset>0</wp:posOffset>
            </wp:positionV>
            <wp:extent cx="914400" cy="914400"/>
            <wp:effectExtent l="0" t="0" r="0" b="0"/>
            <wp:wrapSquare wrapText="bothSides" distT="0" distB="0" distL="114300" distR="114300"/>
            <wp:docPr id="8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 rotWithShape="1">
                    <a:blip r:embed="rId7"/>
                    <a:srcRect b="5584"/>
                    <a:stretch/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B594EA" w14:textId="7CAAD8DF" w:rsidR="00E477CD" w:rsidRPr="00496A54" w:rsidRDefault="0070228F" w:rsidP="00496A54">
      <w:pPr>
        <w:spacing w:after="0" w:line="240" w:lineRule="auto"/>
        <w:ind w:hanging="90"/>
        <w:jc w:val="center"/>
        <w:rPr>
          <w:rFonts w:ascii="Times New Roman" w:eastAsia="Times New Roman" w:hAnsi="Times New Roman" w:cs="Times New Roman"/>
          <w:color w:val="1F4E79" w:themeColor="accent1" w:themeShade="80"/>
          <w:sz w:val="56"/>
          <w:szCs w:val="56"/>
        </w:rPr>
      </w:pPr>
      <w:r w:rsidRPr="00496A54">
        <w:rPr>
          <w:rFonts w:ascii="Times New Roman" w:eastAsia="Times New Roman" w:hAnsi="Times New Roman" w:cs="Times New Roman"/>
          <w:noProof/>
          <w:color w:val="1F4E79" w:themeColor="accent1" w:themeShade="80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0EAC79F" wp14:editId="6E1A7A8C">
                <wp:simplePos x="0" y="0"/>
                <wp:positionH relativeFrom="margin">
                  <wp:align>center</wp:align>
                </wp:positionH>
                <wp:positionV relativeFrom="topMargin">
                  <wp:align>bottom</wp:align>
                </wp:positionV>
                <wp:extent cx="8626" cy="57150"/>
                <wp:effectExtent l="0" t="0" r="0" b="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27551" y="3775687"/>
                          <a:ext cx="6236898" cy="8626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rgbClr val="C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DC64E7" id="Straight Arrow Connector 7" o:spid="_x0000_s1026" type="#_x0000_t32" style="position:absolute;margin-left:0;margin-top:0;width:.7pt;height:4.5pt;z-index:251658240;visibility:visible;mso-wrap-style:square;mso-wrap-distance-left:9pt;mso-wrap-distance-top:0;mso-wrap-distance-right:9pt;mso-wrap-distance-bottom:0;mso-position-horizontal:center;mso-position-horizontal-relative:margin;mso-position-vertical:bottom;mso-position-vertical-relative:top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" strokecolor="#c00000" strokeweight="4.5pt">
                <v:stroke startarrowwidth="narrow" startarrowlength="short" endarrowwidth="narrow" endarrowlength="short" joinstyle="miter"/>
                <w10:wrap anchorx="margin" anchory="margin"/>
              </v:shape>
            </w:pict>
          </mc:Fallback>
        </mc:AlternateContent>
      </w:r>
      <w:r w:rsidR="00C77797" w:rsidRPr="00496A54">
        <w:rPr>
          <w:rFonts w:ascii="Times New Roman" w:eastAsia="Times New Roman" w:hAnsi="Times New Roman" w:cs="Times New Roman"/>
          <w:color w:val="1F4E79" w:themeColor="accent1" w:themeShade="80"/>
          <w:sz w:val="56"/>
          <w:szCs w:val="56"/>
        </w:rPr>
        <w:t>SILENT AUCTION</w:t>
      </w:r>
    </w:p>
    <w:p w14:paraId="44860903" w14:textId="46755A55" w:rsidR="00496A54" w:rsidRPr="0070228F" w:rsidRDefault="0070228F" w:rsidP="007022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32"/>
          <w:szCs w:val="32"/>
        </w:rPr>
        <w:t>November</w:t>
      </w:r>
    </w:p>
    <w:p w14:paraId="638ACDF9" w14:textId="37C2849A" w:rsidR="00496A54" w:rsidRDefault="0070228F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16"/>
          <w:szCs w:val="16"/>
        </w:rPr>
      </w:pPr>
      <w:r w:rsidRPr="00496A54">
        <w:rPr>
          <w:rFonts w:ascii="Times New Roman" w:eastAsia="Times New Roman" w:hAnsi="Times New Roman" w:cs="Times New Roman"/>
          <w:b/>
          <w:noProof/>
          <w:color w:val="1F4E79" w:themeColor="accent1" w:themeShade="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378DC9D0" wp14:editId="7C829251">
                <wp:simplePos x="0" y="0"/>
                <wp:positionH relativeFrom="margin">
                  <wp:posOffset>-217517</wp:posOffset>
                </wp:positionH>
                <wp:positionV relativeFrom="page">
                  <wp:posOffset>1401908</wp:posOffset>
                </wp:positionV>
                <wp:extent cx="6764597" cy="45719"/>
                <wp:effectExtent l="0" t="19050" r="55880" b="5016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4597" cy="45719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rgbClr val="C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D5046" id="Straight Arrow Connector 6" o:spid="_x0000_s1026" type="#_x0000_t32" style="position:absolute;margin-left:-17.15pt;margin-top:110.4pt;width:532.65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" strokecolor="#c00000" strokeweight="4.5pt">
                <v:stroke startarrowwidth="narrow" startarrowlength="short" endarrowwidth="narrow" endarrowlength="short" joinstyle="miter"/>
                <w10:wrap anchorx="margin" anchory="page"/>
              </v:shape>
            </w:pict>
          </mc:Fallback>
        </mc:AlternateContent>
      </w:r>
    </w:p>
    <w:p w14:paraId="0E38B8B2" w14:textId="03719735" w:rsidR="00496A54" w:rsidRPr="00496A54" w:rsidRDefault="00496A54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16"/>
          <w:szCs w:val="16"/>
        </w:rPr>
      </w:pPr>
    </w:p>
    <w:p w14:paraId="378A1155" w14:textId="3BE4D068" w:rsidR="00E477CD" w:rsidRPr="0070228F" w:rsidRDefault="0070228F" w:rsidP="00496A54">
      <w:pP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PRE-EVENT VOLUNTEER OPPORTUNITIES: (Begins J</w:t>
      </w:r>
      <w:r w:rsidR="00C77797"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une</w:t>
      </w: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)</w:t>
      </w:r>
    </w:p>
    <w:p w14:paraId="46C7BDF3" w14:textId="142068B8" w:rsidR="00E477CD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Administrative Support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Assist with preparation and stuffing of solicitation letters/brochures.  Prepare, copy and </w:t>
      </w:r>
      <w:r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prep signage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for day of event.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School copier available. 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ab/>
      </w:r>
    </w:p>
    <w:p w14:paraId="77CEE578" w14:textId="07D9D0EC" w:rsidR="00E477CD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Solicitors (Online)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Follow up with previous sponsors and advertisers via email or online donation portals. Script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/template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provided.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Identify and cultivate relationships with new sponsors.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Update Google doc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tracking sheet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.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Chair will provide list and target dates for completion. </w:t>
      </w:r>
    </w:p>
    <w:p w14:paraId="574636C3" w14:textId="4AEEBDFF" w:rsidR="00E477CD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Solicitors (Face to Face)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- Follow up with previous retail and restaurant vendors face to face to secure donations/raffle items/door prizes.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Identify and collect donations from new vendors. </w:t>
      </w:r>
      <w:r w:rsidR="00C77797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Update Google doc tracking sheet.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Chair will provide list and target dates for completion. </w:t>
      </w:r>
    </w:p>
    <w:p w14:paraId="3BAFAE95" w14:textId="3A5E07A7" w:rsidR="00E477CD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Runners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Pick up donations that have been committed by donors. </w:t>
      </w:r>
      <w:r w:rsidR="00496A54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Support Solicitor</w:t>
      </w:r>
      <w:r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s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efforts.  </w:t>
      </w:r>
    </w:p>
    <w:p w14:paraId="5DC95881" w14:textId="2F7119AD" w:rsidR="00E477CD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Event Signage and Program Ad Coordinato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r – Coordinate receipt of artwork and serve as liaison with outside printers/program designers. </w:t>
      </w:r>
      <w:r w:rsidR="00496A54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Update/Create Raffle signs. </w:t>
      </w:r>
      <w:r w:rsidR="00496A54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Communication via email recommended. </w:t>
      </w:r>
    </w:p>
    <w:p w14:paraId="2659AD55" w14:textId="6E035AD8" w:rsidR="00496A54" w:rsidRPr="0070228F" w:rsidRDefault="00496A54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Donation Coordinators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2 options</w:t>
      </w:r>
    </w:p>
    <w:p w14:paraId="200F5A20" w14:textId="0F10902A" w:rsidR="00496A54" w:rsidRPr="0070228F" w:rsidRDefault="00496A54" w:rsidP="00496A5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Class Gifts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work with Home &amp; School homeroom parent and teachers to </w:t>
      </w:r>
      <w:r w:rsidR="00353B7E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collect funds and create a gift from each classroom.</w:t>
      </w:r>
    </w:p>
    <w:p w14:paraId="264E0D4B" w14:textId="7541B127" w:rsidR="00496A54" w:rsidRPr="0070228F" w:rsidRDefault="00496A54" w:rsidP="00496A54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Gifts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="00353B7E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–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="00353B7E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Monitor incoming donations for potential bundling opportunities and/or areas of need (</w:t>
      </w:r>
      <w:r w:rsidR="0070228F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i.e.</w:t>
      </w:r>
      <w:r w:rsidR="00353B7E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: sports tickets, restaurant gift cards, services, etc.), create bundles and signage for event tables.</w:t>
      </w:r>
    </w:p>
    <w:p w14:paraId="2DB4D953" w14:textId="30D8F761" w:rsidR="00E477CD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Transport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assist with transportation of materials and supplies to </w:t>
      </w:r>
      <w:r w:rsidR="00496A54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the venue the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day </w:t>
      </w:r>
      <w:r w:rsidR="00496A54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of/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before the event. </w:t>
      </w:r>
    </w:p>
    <w:p w14:paraId="00882AB4" w14:textId="311248ED" w:rsidR="004E1D58" w:rsidRPr="0070228F" w:rsidRDefault="004E1D58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1F4E79" w:themeColor="accent1" w:themeShade="80"/>
          <w:sz w:val="18"/>
          <w:szCs w:val="18"/>
        </w:rPr>
      </w:pPr>
    </w:p>
    <w:p w14:paraId="258471C8" w14:textId="77777777" w:rsidR="00496A54" w:rsidRPr="0070228F" w:rsidRDefault="00496A54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1F4E79" w:themeColor="accent1" w:themeShade="80"/>
          <w:sz w:val="18"/>
          <w:szCs w:val="18"/>
        </w:rPr>
      </w:pPr>
    </w:p>
    <w:p w14:paraId="0E02006D" w14:textId="77777777" w:rsidR="00E477CD" w:rsidRPr="0070228F" w:rsidRDefault="0070228F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DAY OF EVENT VOLUNTEER OPPORTUNITIES:  </w:t>
      </w:r>
    </w:p>
    <w:p w14:paraId="762873E8" w14:textId="21C606F7" w:rsidR="00E477CD" w:rsidRPr="0070228F" w:rsidRDefault="00353B7E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  <w:u w:val="single"/>
        </w:rPr>
        <w:t>Event Day</w:t>
      </w: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 </w:t>
      </w:r>
    </w:p>
    <w:p w14:paraId="654A61C8" w14:textId="77777777" w:rsidR="00353B7E" w:rsidRPr="0070228F" w:rsidRDefault="00353B7E" w:rsidP="00353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set up of raffle tables and registration area </w:t>
      </w:r>
    </w:p>
    <w:p w14:paraId="45344065" w14:textId="77777777" w:rsidR="00353B7E" w:rsidRPr="0070228F" w:rsidRDefault="00353B7E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Assist with set up of auction tables and other tables.</w:t>
      </w:r>
    </w:p>
    <w:p w14:paraId="749E844F" w14:textId="4E454D83" w:rsidR="00353B7E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Assist with decorations.</w:t>
      </w:r>
    </w:p>
    <w:p w14:paraId="4E62EA33" w14:textId="77777777" w:rsidR="00E477CD" w:rsidRPr="0070228F" w:rsidRDefault="00E477CD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</w:p>
    <w:p w14:paraId="43BF7713" w14:textId="4505FD2F" w:rsidR="00E477CD" w:rsidRPr="0070228F" w:rsidRDefault="00353B7E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  <w:u w:val="single"/>
        </w:rPr>
        <w:t>At Event</w:t>
      </w:r>
      <w:r w:rsidR="0070228F"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 </w:t>
      </w:r>
    </w:p>
    <w:p w14:paraId="3AFE2138" w14:textId="77777777" w:rsidR="00353B7E" w:rsidRPr="0070228F" w:rsidRDefault="0070228F" w:rsidP="00353B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</w:t>
      </w:r>
      <w:r w:rsidR="00353B7E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sale of raffles &amp; tickets </w:t>
      </w:r>
    </w:p>
    <w:p w14:paraId="2347F7DC" w14:textId="53BB7122" w:rsidR="00E477CD" w:rsidRPr="0070228F" w:rsidRDefault="00353B7E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registration </w:t>
      </w:r>
    </w:p>
    <w:p w14:paraId="58EFF752" w14:textId="24A68335" w:rsidR="0070228F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>Assist bidders with online bidding platform.</w:t>
      </w:r>
    </w:p>
    <w:p w14:paraId="1AFC723D" w14:textId="5CCC5EDA" w:rsidR="00E477CD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distribution of raffles and auction items. </w:t>
      </w:r>
    </w:p>
    <w:p w14:paraId="61B7544B" w14:textId="275FC1E4" w:rsidR="00E477CD" w:rsidRPr="0070228F" w:rsidRDefault="0070228F" w:rsidP="00496A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Assist with breakdown and loading of supplies into cars at conclusion of event. </w:t>
      </w:r>
    </w:p>
    <w:p w14:paraId="0276BDEC" w14:textId="77777777" w:rsidR="008E1FBF" w:rsidRPr="0070228F" w:rsidRDefault="008E1FBF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1F4E79" w:themeColor="accent1" w:themeShade="80"/>
          <w:sz w:val="18"/>
          <w:szCs w:val="18"/>
        </w:rPr>
      </w:pPr>
    </w:p>
    <w:p w14:paraId="51299BAF" w14:textId="77777777" w:rsidR="00E477CD" w:rsidRPr="0070228F" w:rsidRDefault="0070228F" w:rsidP="00496A54">
      <w:pPr>
        <w:spacing w:after="0" w:line="240" w:lineRule="auto"/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POST EVENT VOLUNTEER OPPORTUNITIES: </w:t>
      </w:r>
    </w:p>
    <w:p w14:paraId="5C9BDE45" w14:textId="2A518141" w:rsidR="00E477CD" w:rsidRPr="0070228F" w:rsidRDefault="0070228F" w:rsidP="00496A5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u w:val="single"/>
        </w:rPr>
        <w:t>Administrative Support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– Assist with preparation and stuffing of thank you/tax letters to all donors. </w:t>
      </w:r>
      <w:r w:rsidR="00353B7E"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 </w:t>
      </w:r>
      <w:r w:rsidRPr="0070228F"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  <w:t xml:space="preserve">School copier available. </w:t>
      </w:r>
    </w:p>
    <w:p w14:paraId="62AAF4A6" w14:textId="77777777" w:rsidR="00E477CD" w:rsidRPr="0070228F" w:rsidRDefault="00E477CD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1F4E79" w:themeColor="accent1" w:themeShade="80"/>
          <w:sz w:val="24"/>
          <w:szCs w:val="24"/>
        </w:rPr>
      </w:pPr>
    </w:p>
    <w:p w14:paraId="5378809C" w14:textId="0E971623" w:rsidR="00E477CD" w:rsidRPr="0070228F" w:rsidRDefault="0070228F" w:rsidP="00496A5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1F4E79" w:themeColor="accent1" w:themeShade="80"/>
          <w:sz w:val="24"/>
          <w:szCs w:val="24"/>
        </w:rPr>
      </w:pP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To learn more please contact: </w:t>
      </w:r>
      <w:r w:rsidR="00353B7E"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Advancement Department at</w:t>
      </w:r>
      <w:r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:</w:t>
      </w:r>
      <w:r w:rsidR="00353B7E"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 xml:space="preserve">  pjp</w:t>
      </w:r>
      <w:r w:rsidRPr="0070228F">
        <w:rPr>
          <w:rFonts w:ascii="Times New Roman" w:eastAsia="Times New Roman" w:hAnsi="Times New Roman" w:cs="Times New Roman"/>
          <w:b/>
          <w:color w:val="1F4E79" w:themeColor="accent1" w:themeShade="80"/>
          <w:sz w:val="24"/>
          <w:szCs w:val="24"/>
        </w:rPr>
        <w:t>2auction@gmail.com</w:t>
      </w:r>
      <w:r w:rsidRPr="0070228F">
        <w:rPr>
          <w:b/>
          <w:color w:val="1F4E79" w:themeColor="accent1" w:themeShade="80"/>
          <w:sz w:val="24"/>
          <w:szCs w:val="24"/>
        </w:rPr>
        <w:t xml:space="preserve"> </w:t>
      </w:r>
    </w:p>
    <w:sectPr w:rsidR="00E477CD" w:rsidRPr="0070228F" w:rsidSect="0070228F">
      <w:pgSz w:w="12240" w:h="15840"/>
      <w:pgMar w:top="720" w:right="1152" w:bottom="720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E1FEB"/>
    <w:multiLevelType w:val="multilevel"/>
    <w:tmpl w:val="65525D6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5F55891"/>
    <w:multiLevelType w:val="multilevel"/>
    <w:tmpl w:val="0AB657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ECF2605"/>
    <w:multiLevelType w:val="multilevel"/>
    <w:tmpl w:val="83F60936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17304990">
    <w:abstractNumId w:val="1"/>
  </w:num>
  <w:num w:numId="2" w16cid:durableId="1623422029">
    <w:abstractNumId w:val="2"/>
  </w:num>
  <w:num w:numId="3" w16cid:durableId="1021199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7CD"/>
    <w:rsid w:val="00353B7E"/>
    <w:rsid w:val="00496A54"/>
    <w:rsid w:val="004E1D58"/>
    <w:rsid w:val="0070228F"/>
    <w:rsid w:val="008E1FBF"/>
    <w:rsid w:val="0095384D"/>
    <w:rsid w:val="00B27B44"/>
    <w:rsid w:val="00C77797"/>
    <w:rsid w:val="00E477CD"/>
    <w:rsid w:val="00F4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DA102"/>
  <w15:docId w15:val="{377600F4-01C1-4F78-BE13-0BE7F231D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38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8F64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7D72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565AA3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+m0olvRZ1dKLddN+9TmrlHoBjg==">AMUW2mV2BPDAWgsFCw2qtU4gw7b3KBCi2h9MBupPAtstytMweKSIaIzt1Y2YLR7T+XletuunzkpWInKgVj/2ic8AMivZq8E6ffmj2Q1c0LHRDWWW0bUSg0QiOOYkj8RM3JYYr0jcfEl+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Samson</dc:creator>
  <cp:lastModifiedBy>Christen Dunn</cp:lastModifiedBy>
  <cp:revision>5</cp:revision>
  <dcterms:created xsi:type="dcterms:W3CDTF">2022-05-17T12:29:00Z</dcterms:created>
  <dcterms:modified xsi:type="dcterms:W3CDTF">2022-05-17T12:59:00Z</dcterms:modified>
</cp:coreProperties>
</file>